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F114BE">
        <w:rPr>
          <w:color w:val="FF0000"/>
        </w:rPr>
        <w:t>994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F114BE">
        <w:t>86MS0046-01-2025-006638-65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4811C8">
      <w:pPr>
        <w:pStyle w:val="NoSpacing"/>
        <w:ind w:firstLine="567"/>
        <w:jc w:val="both"/>
      </w:pPr>
      <w:r w:rsidRPr="00D51ABB">
        <w:t>г. Нижневартовск</w:t>
      </w:r>
      <w:r w:rsidR="00D51ABB">
        <w:t xml:space="preserve">                                                            </w:t>
      </w:r>
      <w:r w:rsidR="0014540D">
        <w:t xml:space="preserve">                           </w:t>
      </w:r>
      <w:r w:rsidR="00D51ABB">
        <w:t xml:space="preserve">   </w:t>
      </w:r>
      <w:r w:rsidR="009A6621">
        <w:t xml:space="preserve">  </w:t>
      </w:r>
      <w:r w:rsidR="00D51ABB">
        <w:t xml:space="preserve">     </w:t>
      </w:r>
      <w:r w:rsidR="00062207">
        <w:t xml:space="preserve">05 ноября </w:t>
      </w:r>
      <w:r w:rsidR="00D51ABB">
        <w:t>2025 года</w:t>
      </w:r>
    </w:p>
    <w:p w:rsidR="00D51ABB" w:rsidRPr="00D51ABB" w:rsidP="004811C8">
      <w:pPr>
        <w:pStyle w:val="NoSpacing"/>
        <w:ind w:firstLine="567"/>
        <w:jc w:val="both"/>
      </w:pPr>
    </w:p>
    <w:p w:rsidR="009A630A" w:rsidRPr="00D51ABB" w:rsidP="004811C8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4811C8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</w:t>
      </w:r>
      <w:r w:rsidR="00F114BE">
        <w:rPr>
          <w:color w:val="FF0000"/>
        </w:rPr>
        <w:t xml:space="preserve">Моя Страна» Куц Сергея Леонидовича, </w:t>
      </w:r>
      <w:r>
        <w:rPr>
          <w:color w:val="FF0000"/>
        </w:rPr>
        <w:t>*</w:t>
      </w:r>
      <w:r>
        <w:rPr>
          <w:color w:val="FF0000"/>
        </w:rPr>
        <w:t xml:space="preserve"> </w:t>
      </w:r>
      <w:r>
        <w:t xml:space="preserve">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 xml:space="preserve">, </w:t>
      </w:r>
      <w:r w:rsidR="00F114BE">
        <w:rPr>
          <w:bCs/>
        </w:rPr>
        <w:t xml:space="preserve">зарегистрированного и </w:t>
      </w:r>
      <w:r>
        <w:rPr>
          <w:bCs/>
        </w:rPr>
        <w:t>пр</w:t>
      </w:r>
      <w:r>
        <w:t>оживающего по адресу: *</w:t>
      </w:r>
      <w:r>
        <w:rPr>
          <w:color w:val="FF0000"/>
        </w:rPr>
        <w:t xml:space="preserve"> </w:t>
      </w:r>
      <w:r>
        <w:t xml:space="preserve">паспорт: </w:t>
      </w:r>
      <w:r>
        <w:rPr>
          <w:color w:val="FF0000"/>
        </w:rPr>
        <w:t>*</w:t>
      </w:r>
    </w:p>
    <w:p w:rsidR="009A630A" w:rsidP="00D51ABB">
      <w:pPr>
        <w:pStyle w:val="NoSpacing"/>
        <w:jc w:val="center"/>
      </w:pPr>
      <w:r w:rsidRPr="00D51ABB">
        <w:t>УСТАНОВИЛ:</w:t>
      </w:r>
    </w:p>
    <w:p w:rsidR="00D11607" w:rsidP="00D51ABB">
      <w:pPr>
        <w:pStyle w:val="NoSpacing"/>
        <w:jc w:val="center"/>
      </w:pPr>
    </w:p>
    <w:p w:rsidR="009A630A" w:rsidRPr="00921468" w:rsidP="00D51ABB">
      <w:pPr>
        <w:pStyle w:val="NoSpacing"/>
        <w:ind w:firstLine="567"/>
        <w:jc w:val="both"/>
      </w:pPr>
      <w:r>
        <w:rPr>
          <w:bCs/>
          <w:color w:val="FF0000"/>
        </w:rPr>
        <w:t>Куц С.Л</w:t>
      </w:r>
      <w:r w:rsidR="008A77DC">
        <w:rPr>
          <w:bCs/>
          <w:color w:val="FF0000"/>
        </w:rPr>
        <w:t>.</w:t>
      </w:r>
      <w:r w:rsidR="008A77DC">
        <w:rPr>
          <w:bCs/>
        </w:rPr>
        <w:t>, являясь</w:t>
      </w:r>
      <w:r w:rsidR="008A77DC">
        <w:t xml:space="preserve"> </w:t>
      </w:r>
      <w:r w:rsidR="008A77DC">
        <w:rPr>
          <w:color w:val="FF0000"/>
        </w:rPr>
        <w:t xml:space="preserve">генеральным директором </w:t>
      </w:r>
      <w:r>
        <w:rPr>
          <w:color w:val="FF0000"/>
        </w:rPr>
        <w:t>ООО «Моя Страна</w:t>
      </w:r>
      <w:r w:rsidR="008A77DC">
        <w:rPr>
          <w:color w:val="FF0000"/>
        </w:rPr>
        <w:t>»</w:t>
      </w:r>
      <w:r w:rsidR="008A77DC">
        <w:t>, зарегистрированного по адресу</w:t>
      </w:r>
      <w:r>
        <w:t>*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</w:t>
      </w:r>
      <w:r w:rsidRPr="00921468" w:rsidR="00D51ABB">
        <w:t xml:space="preserve">ЕГРЮЛ, </w:t>
      </w:r>
      <w:r w:rsidRPr="00921468" w:rsidR="0050566B">
        <w:t>не</w:t>
      </w:r>
      <w:r w:rsidRPr="00921468"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Pr="00921468" w:rsidR="00D51ABB">
        <w:rPr>
          <w:color w:val="FF0000"/>
        </w:rPr>
        <w:t>12 месяцев 2024</w:t>
      </w:r>
      <w:r w:rsidRPr="00921468" w:rsidR="00D51ABB">
        <w:t xml:space="preserve"> года, срок представления не позднее </w:t>
      </w:r>
      <w:r w:rsidRPr="00921468" w:rsidR="0050566B">
        <w:rPr>
          <w:color w:val="FF0000"/>
        </w:rPr>
        <w:t>31.03</w:t>
      </w:r>
      <w:r w:rsidRPr="00921468" w:rsidR="00D51ABB">
        <w:rPr>
          <w:color w:val="FF0000"/>
        </w:rPr>
        <w:t>.2025</w:t>
      </w:r>
      <w:r w:rsidRPr="00921468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921468" w:rsidR="00D51ABB">
        <w:rPr>
          <w:color w:val="FF0000"/>
        </w:rPr>
        <w:t>0</w:t>
      </w:r>
      <w:r w:rsidRPr="00921468" w:rsidR="0050566B">
        <w:rPr>
          <w:color w:val="FF0000"/>
        </w:rPr>
        <w:t>1</w:t>
      </w:r>
      <w:r w:rsidRPr="00921468" w:rsidR="00D51ABB">
        <w:rPr>
          <w:color w:val="FF0000"/>
        </w:rPr>
        <w:t>.04.2025</w:t>
      </w:r>
      <w:r w:rsidRPr="00921468">
        <w:t xml:space="preserve">.  </w:t>
      </w:r>
    </w:p>
    <w:p w:rsidR="008A77DC" w:rsidP="008A77DC">
      <w:pPr>
        <w:pStyle w:val="NoSpacing"/>
        <w:ind w:firstLine="567"/>
        <w:jc w:val="both"/>
      </w:pPr>
      <w:r>
        <w:rPr>
          <w:bCs/>
          <w:color w:val="FF0000"/>
        </w:rPr>
        <w:t xml:space="preserve">Куц С.Л.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bCs/>
          <w:color w:val="FF0000"/>
        </w:rPr>
        <w:t>К</w:t>
      </w:r>
      <w:r>
        <w:rPr>
          <w:bCs/>
          <w:color w:val="FF0000"/>
        </w:rPr>
        <w:t>уц С.Л.</w:t>
      </w:r>
      <w:r>
        <w:t>, мировому судье не поступало.</w:t>
      </w:r>
    </w:p>
    <w:p w:rsidR="009A630A" w:rsidRPr="00921468" w:rsidP="008A77DC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F114BE">
        <w:rPr>
          <w:bCs/>
          <w:color w:val="FF0000"/>
        </w:rPr>
        <w:t>Куц С.Л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Pr="00921468">
        <w:t>.</w:t>
      </w:r>
    </w:p>
    <w:p w:rsidR="00D51ABB" w:rsidP="00D51ABB">
      <w:pPr>
        <w:pStyle w:val="NoSpacing"/>
        <w:ind w:firstLine="567"/>
        <w:jc w:val="both"/>
      </w:pPr>
      <w:r w:rsidRPr="00921468">
        <w:t>Мировой судья, исследовав следующие доказательства п</w:t>
      </w:r>
      <w:r w:rsidRPr="00921468">
        <w:t xml:space="preserve">о делу: протокол об административном правонарушении № </w:t>
      </w:r>
      <w:r w:rsidR="00F114BE">
        <w:rPr>
          <w:color w:val="FF0000"/>
        </w:rPr>
        <w:t>86032526600118300002 от 23</w:t>
      </w:r>
      <w:r w:rsidR="008A77DC">
        <w:rPr>
          <w:color w:val="FF0000"/>
        </w:rPr>
        <w:t>.09</w:t>
      </w:r>
      <w:r w:rsidRPr="00921468">
        <w:rPr>
          <w:color w:val="FF0000"/>
        </w:rPr>
        <w:t>.2025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административном правонарушении;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8A77DC">
        <w:rPr>
          <w:color w:val="FF0000"/>
        </w:rPr>
        <w:t xml:space="preserve">генеральным директором </w:t>
      </w:r>
      <w:r w:rsidR="00F114BE">
        <w:rPr>
          <w:color w:val="FF0000"/>
        </w:rPr>
        <w:t>ООО «Моя Страна</w:t>
      </w:r>
      <w:r w:rsidRPr="0050566B" w:rsidR="0050566B">
        <w:t xml:space="preserve">» </w:t>
      </w:r>
      <w:r w:rsidR="00F114BE">
        <w:rPr>
          <w:bCs/>
          <w:color w:val="FF0000"/>
        </w:rPr>
        <w:t>Куц С.Л</w:t>
      </w:r>
      <w:r w:rsidR="0050566B">
        <w:t xml:space="preserve">. </w:t>
      </w:r>
      <w:r w:rsidRPr="0050566B" w:rsidR="0050566B">
        <w:t xml:space="preserve">не представлена; </w:t>
      </w:r>
      <w:r>
        <w:t xml:space="preserve">сведения из </w:t>
      </w:r>
      <w:r>
        <w:t>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</w:t>
      </w:r>
      <w:r w:rsidRPr="00D51ABB">
        <w:t>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</w:t>
      </w:r>
      <w:r w:rsidRPr="00D51ABB">
        <w:t>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</w:t>
      </w:r>
      <w:r w:rsidRPr="00D51ABB">
        <w:t xml:space="preserve">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</w:t>
      </w:r>
      <w:r w:rsidRPr="00D51ABB">
        <w:t>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</w:t>
      </w:r>
      <w:r w:rsidRPr="00D51ABB">
        <w:t>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</w:t>
      </w:r>
      <w:r>
        <w:t xml:space="preserve">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F114BE" w:rsidP="00F114BE">
      <w:pPr>
        <w:pStyle w:val="NoSpacing"/>
        <w:ind w:firstLine="567"/>
        <w:jc w:val="both"/>
      </w:pPr>
      <w: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</w:t>
      </w:r>
      <w:r>
        <w:t xml:space="preserve"> качестве доказательств, материалы дела не содержат.</w:t>
      </w:r>
    </w:p>
    <w:p w:rsidR="00F114BE" w:rsidP="00F114BE">
      <w:pPr>
        <w:pStyle w:val="NoSpacing"/>
        <w:ind w:firstLine="567"/>
        <w:jc w:val="both"/>
      </w:pPr>
      <w:r>
        <w:t xml:space="preserve">Оценивая доказательства в их совокупности, мировой судья считает, что виновность </w:t>
      </w:r>
      <w:r>
        <w:rPr>
          <w:bCs/>
          <w:color w:val="FF0000"/>
        </w:rPr>
        <w:t>Куц С.Л</w:t>
      </w:r>
      <w:r>
        <w:t>. в совершении административного правонарушения, предусмотренного ч. 1 ст. 15.6 Кодекса РФ об АП, доказана.</w:t>
      </w:r>
    </w:p>
    <w:p w:rsidR="00F114BE" w:rsidP="00F114BE">
      <w:pPr>
        <w:pStyle w:val="NoSpacing"/>
        <w:ind w:firstLine="567"/>
        <w:jc w:val="both"/>
      </w:pPr>
      <w:r>
        <w:t xml:space="preserve">В </w:t>
      </w:r>
      <w:r>
        <w:t>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</w:t>
      </w:r>
      <w:r>
        <w:t>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F114BE" w:rsidP="00F114BE">
      <w:pPr>
        <w:pStyle w:val="NoSpacing"/>
        <w:ind w:firstLine="567"/>
        <w:jc w:val="both"/>
      </w:pPr>
      <w:r>
        <w:t>В соответствии со ст. 4.1.1 Кодекса РФ об АП за впервые совершенное административное правонаруше</w:t>
      </w:r>
      <w:r>
        <w:t>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</w:t>
      </w:r>
      <w:r>
        <w:t>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</w:t>
      </w:r>
      <w:r>
        <w:t>ием случаев, предусмотренных частью 2 настоящей статьи.</w:t>
      </w:r>
    </w:p>
    <w:p w:rsidR="00F114BE" w:rsidP="00F114BE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</w:t>
      </w:r>
      <w:r>
        <w:t xml:space="preserve">ельств, предусмотренных ст.ст. 4.2 и 4.3 Кодекса РФ об АП, а также, учитывая то обстоятельство, что в материалах дела отсутствуют доказательства привлечения </w:t>
      </w:r>
      <w:r>
        <w:rPr>
          <w:bCs/>
          <w:color w:val="FF0000"/>
        </w:rPr>
        <w:t>Куц С.Л</w:t>
      </w:r>
      <w:r>
        <w:t xml:space="preserve">. к административной ответственности за совершение аналогичных правонарушений, и приходит к </w:t>
      </w:r>
      <w:r>
        <w:t>выводу, что наказание необходимо назначить в виде предупреждения.</w:t>
      </w:r>
    </w:p>
    <w:p w:rsidR="00F114BE" w:rsidP="00F114BE">
      <w:pPr>
        <w:pStyle w:val="NoSpacing"/>
        <w:ind w:firstLine="567"/>
        <w:jc w:val="both"/>
      </w:pPr>
      <w:r>
        <w:t>Руководствуясь ст.ст. 29.9, 29.10 Кодекса РФ об АП, мировой судья,</w:t>
      </w:r>
    </w:p>
    <w:p w:rsidR="00AA56A1" w:rsidP="00F114BE">
      <w:pPr>
        <w:pStyle w:val="NoSpacing"/>
        <w:ind w:firstLine="567"/>
        <w:jc w:val="both"/>
      </w:pPr>
    </w:p>
    <w:p w:rsidR="00F114BE" w:rsidP="00F114BE">
      <w:pPr>
        <w:pStyle w:val="NoSpacing"/>
        <w:jc w:val="center"/>
      </w:pPr>
      <w:r>
        <w:t>ПОСТАНОВИЛ:</w:t>
      </w:r>
    </w:p>
    <w:p w:rsidR="00F114BE" w:rsidP="00F114BE">
      <w:pPr>
        <w:pStyle w:val="NoSpacing"/>
        <w:jc w:val="center"/>
      </w:pPr>
    </w:p>
    <w:p w:rsidR="00D11607" w:rsidP="00F114BE">
      <w:pPr>
        <w:pStyle w:val="NoSpacing"/>
        <w:ind w:firstLine="567"/>
        <w:jc w:val="both"/>
      </w:pPr>
      <w:r>
        <w:rPr>
          <w:color w:val="FF0000"/>
        </w:rPr>
        <w:t xml:space="preserve">генерального директора ООО «Моя Страна» Куц Сергея Леонидовича </w:t>
      </w:r>
      <w:r>
        <w:t xml:space="preserve">признать виновным в совершении </w:t>
      </w:r>
      <w:r>
        <w:t xml:space="preserve">административного правонарушения, предусмотренного ч. 1 ст. 15.6 Кодекса РФ об АП, и назначить административное наказание в виде предупреждения. </w:t>
      </w:r>
    </w:p>
    <w:p w:rsidR="00D11607" w:rsidP="00D11607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</w:t>
      </w:r>
      <w:r>
        <w:t xml:space="preserve">евартовский городской суд Ханты - 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p w:rsidR="00D11607" w:rsidP="00D11607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F10B21" w:rsidRPr="00D51ABB" w:rsidP="00D11607">
      <w:pPr>
        <w:pStyle w:val="NoSpacing"/>
        <w:ind w:firstLine="567"/>
        <w:jc w:val="both"/>
      </w:pPr>
    </w:p>
    <w:sectPr w:rsidSect="00AA56A1">
      <w:pgSz w:w="11906" w:h="16838"/>
      <w:pgMar w:top="28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62207"/>
    <w:rsid w:val="0014540D"/>
    <w:rsid w:val="001C7A8D"/>
    <w:rsid w:val="002C021A"/>
    <w:rsid w:val="002E521C"/>
    <w:rsid w:val="003F7A2F"/>
    <w:rsid w:val="004811C8"/>
    <w:rsid w:val="0050566B"/>
    <w:rsid w:val="00592B79"/>
    <w:rsid w:val="005D0685"/>
    <w:rsid w:val="0069082E"/>
    <w:rsid w:val="007675A2"/>
    <w:rsid w:val="007A23B6"/>
    <w:rsid w:val="008A77DC"/>
    <w:rsid w:val="00921468"/>
    <w:rsid w:val="00931882"/>
    <w:rsid w:val="009332A0"/>
    <w:rsid w:val="009A630A"/>
    <w:rsid w:val="009A6621"/>
    <w:rsid w:val="00A013DC"/>
    <w:rsid w:val="00A76127"/>
    <w:rsid w:val="00AA56A1"/>
    <w:rsid w:val="00CC7432"/>
    <w:rsid w:val="00D11607"/>
    <w:rsid w:val="00D51ABB"/>
    <w:rsid w:val="00E927EA"/>
    <w:rsid w:val="00F10B21"/>
    <w:rsid w:val="00F114BE"/>
    <w:rsid w:val="00FA2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